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43" w:rsidRDefault="00D95B43" w:rsidP="00D95B43"/>
    <w:p w:rsidR="00D95B43" w:rsidRDefault="00D95B43" w:rsidP="00D95B43">
      <w:pPr>
        <w:jc w:val="center"/>
      </w:pPr>
      <w:bookmarkStart w:id="0" w:name="_GoBack"/>
      <w:bookmarkEnd w:id="0"/>
    </w:p>
    <w:p w:rsidR="00D95B43" w:rsidRDefault="00D95B43" w:rsidP="00D95B43">
      <w:pPr>
        <w:jc w:val="center"/>
      </w:pPr>
    </w:p>
    <w:p w:rsidR="00D95B43" w:rsidRPr="00A974DC" w:rsidRDefault="00A974DC" w:rsidP="00D95B43">
      <w:pPr>
        <w:jc w:val="center"/>
        <w:rPr>
          <w:sz w:val="24"/>
          <w:szCs w:val="24"/>
        </w:rPr>
      </w:pPr>
      <w:proofErr w:type="spellStart"/>
      <w:r w:rsidRPr="00A974DC">
        <w:rPr>
          <w:sz w:val="24"/>
          <w:szCs w:val="24"/>
        </w:rPr>
        <w:t>Doamnă</w:t>
      </w:r>
      <w:proofErr w:type="spellEnd"/>
      <w:r w:rsidR="00D95B43" w:rsidRPr="00A974DC">
        <w:rPr>
          <w:sz w:val="24"/>
          <w:szCs w:val="24"/>
        </w:rPr>
        <w:t xml:space="preserve"> </w:t>
      </w:r>
      <w:proofErr w:type="spellStart"/>
      <w:r w:rsidR="00D95B43" w:rsidRPr="00A974DC">
        <w:rPr>
          <w:sz w:val="24"/>
          <w:szCs w:val="24"/>
        </w:rPr>
        <w:t>Decan</w:t>
      </w:r>
      <w:proofErr w:type="spellEnd"/>
      <w:r w:rsidR="00D95B43" w:rsidRPr="00A974DC">
        <w:rPr>
          <w:sz w:val="24"/>
          <w:szCs w:val="24"/>
        </w:rPr>
        <w:t>,</w:t>
      </w: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rPr>
          <w:sz w:val="24"/>
          <w:szCs w:val="24"/>
        </w:rPr>
      </w:pPr>
    </w:p>
    <w:p w:rsidR="00D95B43" w:rsidRPr="00A974DC" w:rsidRDefault="00A974DC" w:rsidP="00A974DC">
      <w:pPr>
        <w:spacing w:line="360" w:lineRule="auto"/>
        <w:jc w:val="both"/>
        <w:rPr>
          <w:sz w:val="24"/>
          <w:szCs w:val="24"/>
        </w:rPr>
      </w:pPr>
      <w:r w:rsidRPr="00A974DC">
        <w:rPr>
          <w:sz w:val="24"/>
          <w:szCs w:val="24"/>
        </w:rPr>
        <w:tab/>
      </w:r>
      <w:proofErr w:type="spellStart"/>
      <w:r w:rsidRPr="00A974DC">
        <w:rPr>
          <w:sz w:val="24"/>
          <w:szCs w:val="24"/>
        </w:rPr>
        <w:t>Subsemnatul</w:t>
      </w:r>
      <w:proofErr w:type="spellEnd"/>
      <w:r w:rsidRPr="00A974DC">
        <w:rPr>
          <w:sz w:val="24"/>
          <w:szCs w:val="24"/>
        </w:rPr>
        <w:t xml:space="preserve"> / </w:t>
      </w:r>
      <w:proofErr w:type="spellStart"/>
      <w:r w:rsidR="00D95B43" w:rsidRPr="00A974DC">
        <w:rPr>
          <w:sz w:val="24"/>
          <w:szCs w:val="24"/>
        </w:rPr>
        <w:t>subsemnata</w:t>
      </w:r>
      <w:proofErr w:type="spellEnd"/>
      <w:r w:rsidR="00D95B43" w:rsidRPr="00A974DC">
        <w:rPr>
          <w:sz w:val="24"/>
          <w:szCs w:val="24"/>
        </w:rPr>
        <w:t>………………………………………………………………………..……………………, student</w:t>
      </w:r>
      <w:r w:rsidRPr="00A974DC">
        <w:rPr>
          <w:sz w:val="24"/>
          <w:szCs w:val="24"/>
        </w:rPr>
        <w:t xml:space="preserve">/ă </w:t>
      </w:r>
      <w:proofErr w:type="spellStart"/>
      <w:r w:rsidRPr="00A974DC">
        <w:rPr>
          <w:sz w:val="24"/>
          <w:szCs w:val="24"/>
        </w:rPr>
        <w:t>în</w:t>
      </w:r>
      <w:proofErr w:type="spellEnd"/>
      <w:r w:rsidRPr="00A974DC">
        <w:rPr>
          <w:sz w:val="24"/>
          <w:szCs w:val="24"/>
        </w:rPr>
        <w:t xml:space="preserve"> </w:t>
      </w:r>
      <w:proofErr w:type="spellStart"/>
      <w:r w:rsidRPr="00A974DC">
        <w:rPr>
          <w:sz w:val="24"/>
          <w:szCs w:val="24"/>
        </w:rPr>
        <w:t>anul</w:t>
      </w:r>
      <w:proofErr w:type="spellEnd"/>
      <w:r w:rsidRPr="00A974DC">
        <w:rPr>
          <w:sz w:val="24"/>
          <w:szCs w:val="24"/>
        </w:rPr>
        <w:t xml:space="preserve"> III F.C.F.D.P, </w:t>
      </w:r>
      <w:proofErr w:type="spellStart"/>
      <w:r w:rsidRPr="00A974DC">
        <w:rPr>
          <w:sz w:val="24"/>
          <w:szCs w:val="24"/>
        </w:rPr>
        <w:t>vă</w:t>
      </w:r>
      <w:proofErr w:type="spellEnd"/>
      <w:r w:rsidRPr="00A974DC">
        <w:rPr>
          <w:sz w:val="24"/>
          <w:szCs w:val="24"/>
        </w:rPr>
        <w:t xml:space="preserve"> </w:t>
      </w:r>
      <w:proofErr w:type="spellStart"/>
      <w:r w:rsidRPr="00A974DC">
        <w:rPr>
          <w:sz w:val="24"/>
          <w:szCs w:val="24"/>
        </w:rPr>
        <w:t>rog</w:t>
      </w:r>
      <w:proofErr w:type="spellEnd"/>
      <w:r w:rsidRPr="00A974DC">
        <w:rPr>
          <w:sz w:val="24"/>
          <w:szCs w:val="24"/>
        </w:rPr>
        <w:t xml:space="preserve"> </w:t>
      </w:r>
      <w:proofErr w:type="spellStart"/>
      <w:r w:rsidRPr="00A974DC">
        <w:rPr>
          <w:sz w:val="24"/>
          <w:szCs w:val="24"/>
        </w:rPr>
        <w:t>să</w:t>
      </w:r>
      <w:proofErr w:type="spellEnd"/>
      <w:r w:rsidRPr="00A974DC">
        <w:rPr>
          <w:sz w:val="24"/>
          <w:szCs w:val="24"/>
        </w:rPr>
        <w:t xml:space="preserve">-mi </w:t>
      </w:r>
      <w:proofErr w:type="spellStart"/>
      <w:r w:rsidRPr="00A974DC">
        <w:rPr>
          <w:sz w:val="24"/>
          <w:szCs w:val="24"/>
        </w:rPr>
        <w:t>aprobaț</w:t>
      </w:r>
      <w:r w:rsidR="00D95B43" w:rsidRPr="00A974DC">
        <w:rPr>
          <w:sz w:val="24"/>
          <w:szCs w:val="24"/>
        </w:rPr>
        <w:t>i</w:t>
      </w:r>
      <w:proofErr w:type="spellEnd"/>
      <w:r w:rsidR="00D95B43" w:rsidRPr="00A974DC">
        <w:rPr>
          <w:sz w:val="24"/>
          <w:szCs w:val="24"/>
        </w:rPr>
        <w:t xml:space="preserve"> </w:t>
      </w:r>
      <w:proofErr w:type="spellStart"/>
      <w:r w:rsidR="00D95B43" w:rsidRPr="00A974DC">
        <w:rPr>
          <w:sz w:val="24"/>
          <w:szCs w:val="24"/>
        </w:rPr>
        <w:t>repartizarea</w:t>
      </w:r>
      <w:proofErr w:type="spellEnd"/>
      <w:r w:rsidR="00D95B43" w:rsidRPr="00A974DC">
        <w:rPr>
          <w:sz w:val="24"/>
          <w:szCs w:val="24"/>
        </w:rPr>
        <w:t xml:space="preserve"> la </w:t>
      </w:r>
      <w:proofErr w:type="spellStart"/>
      <w:r w:rsidR="00D95B43" w:rsidRPr="00A974DC">
        <w:rPr>
          <w:sz w:val="24"/>
          <w:szCs w:val="24"/>
        </w:rPr>
        <w:t>specializarea</w:t>
      </w:r>
      <w:proofErr w:type="spellEnd"/>
      <w:r w:rsidR="00D95B43" w:rsidRPr="00A974DC">
        <w:rPr>
          <w:sz w:val="24"/>
          <w:szCs w:val="24"/>
        </w:rPr>
        <w:t>………………………………………………………………………………..…..........................</w:t>
      </w:r>
      <w:r w:rsidRPr="00A974DC">
        <w:rPr>
          <w:sz w:val="24"/>
          <w:szCs w:val="24"/>
        </w:rPr>
        <w:t xml:space="preserve">..................... </w:t>
      </w:r>
      <w:proofErr w:type="spellStart"/>
      <w:proofErr w:type="gramStart"/>
      <w:r w:rsidRPr="00A974DC">
        <w:rPr>
          <w:sz w:val="24"/>
          <w:szCs w:val="24"/>
        </w:rPr>
        <w:t>î</w:t>
      </w:r>
      <w:r w:rsidR="00D95B43" w:rsidRPr="00A974DC">
        <w:rPr>
          <w:sz w:val="24"/>
          <w:szCs w:val="24"/>
        </w:rPr>
        <w:t>n</w:t>
      </w:r>
      <w:proofErr w:type="spellEnd"/>
      <w:proofErr w:type="gramEnd"/>
      <w:r w:rsidR="00D95B43" w:rsidRPr="00A974DC">
        <w:rPr>
          <w:sz w:val="24"/>
          <w:szCs w:val="24"/>
        </w:rPr>
        <w:t xml:space="preserve"> </w:t>
      </w:r>
      <w:proofErr w:type="spellStart"/>
      <w:r w:rsidR="00D95B43" w:rsidRPr="00A974DC">
        <w:rPr>
          <w:sz w:val="24"/>
          <w:szCs w:val="24"/>
        </w:rPr>
        <w:t>anul</w:t>
      </w:r>
      <w:proofErr w:type="spellEnd"/>
      <w:r w:rsidR="00D95B43" w:rsidRPr="00A974DC">
        <w:rPr>
          <w:sz w:val="24"/>
          <w:szCs w:val="24"/>
        </w:rPr>
        <w:t xml:space="preserve"> IV, an </w:t>
      </w:r>
      <w:proofErr w:type="spellStart"/>
      <w:r w:rsidR="00D95B43" w:rsidRPr="00A974DC">
        <w:rPr>
          <w:sz w:val="24"/>
          <w:szCs w:val="24"/>
        </w:rPr>
        <w:t>universitar</w:t>
      </w:r>
      <w:proofErr w:type="spellEnd"/>
      <w:r w:rsidRPr="00A974DC">
        <w:rPr>
          <w:sz w:val="24"/>
          <w:szCs w:val="24"/>
        </w:rPr>
        <w:t xml:space="preserve"> 2019-2020</w:t>
      </w:r>
      <w:r w:rsidR="00D95B43" w:rsidRPr="00A974DC">
        <w:rPr>
          <w:sz w:val="24"/>
          <w:szCs w:val="24"/>
        </w:rPr>
        <w:t>.</w:t>
      </w:r>
    </w:p>
    <w:p w:rsidR="00D95B43" w:rsidRPr="00A974DC" w:rsidRDefault="00D95B43" w:rsidP="00D95B43">
      <w:pPr>
        <w:rPr>
          <w:sz w:val="24"/>
          <w:szCs w:val="24"/>
        </w:rPr>
      </w:pPr>
    </w:p>
    <w:p w:rsidR="00D95B43" w:rsidRPr="00A974DC" w:rsidRDefault="00D95B43" w:rsidP="00D95B43">
      <w:pPr>
        <w:jc w:val="both"/>
        <w:rPr>
          <w:sz w:val="24"/>
          <w:szCs w:val="24"/>
        </w:rPr>
      </w:pPr>
      <w:r w:rsidRPr="00A974DC">
        <w:rPr>
          <w:sz w:val="24"/>
          <w:szCs w:val="24"/>
        </w:rPr>
        <w:t xml:space="preserve">                                                                                                        </w:t>
      </w:r>
      <w:r w:rsidR="00A974DC" w:rsidRPr="00A974DC">
        <w:rPr>
          <w:sz w:val="24"/>
          <w:szCs w:val="24"/>
        </w:rPr>
        <w:t xml:space="preserve">                              </w:t>
      </w:r>
      <w:proofErr w:type="spellStart"/>
      <w:r w:rsidR="00A974DC" w:rsidRPr="00A974DC">
        <w:rPr>
          <w:sz w:val="24"/>
          <w:szCs w:val="24"/>
        </w:rPr>
        <w:t>Vă</w:t>
      </w:r>
      <w:proofErr w:type="spellEnd"/>
      <w:r w:rsidR="00A974DC" w:rsidRPr="00A974DC">
        <w:rPr>
          <w:sz w:val="24"/>
          <w:szCs w:val="24"/>
        </w:rPr>
        <w:t xml:space="preserve"> </w:t>
      </w:r>
      <w:proofErr w:type="spellStart"/>
      <w:r w:rsidR="00A974DC" w:rsidRPr="00A974DC">
        <w:rPr>
          <w:sz w:val="24"/>
          <w:szCs w:val="24"/>
        </w:rPr>
        <w:t>mulțumesc</w:t>
      </w:r>
      <w:proofErr w:type="spellEnd"/>
      <w:r w:rsidR="00A974DC" w:rsidRPr="00A974DC">
        <w:rPr>
          <w:sz w:val="24"/>
          <w:szCs w:val="24"/>
        </w:rPr>
        <w:t xml:space="preserve"> </w:t>
      </w: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A974DC" w:rsidP="00D95B43">
      <w:pPr>
        <w:jc w:val="center"/>
        <w:rPr>
          <w:sz w:val="24"/>
          <w:szCs w:val="24"/>
        </w:rPr>
      </w:pPr>
      <w:proofErr w:type="spellStart"/>
      <w:r w:rsidRPr="00A974DC">
        <w:rPr>
          <w:sz w:val="24"/>
          <w:szCs w:val="24"/>
        </w:rPr>
        <w:t>Iulie</w:t>
      </w:r>
      <w:proofErr w:type="spellEnd"/>
      <w:r w:rsidR="00D06836">
        <w:rPr>
          <w:sz w:val="24"/>
          <w:szCs w:val="24"/>
        </w:rPr>
        <w:t xml:space="preserve"> 2019</w:t>
      </w:r>
      <w:r w:rsidR="00D95B43" w:rsidRPr="00A974DC">
        <w:rPr>
          <w:sz w:val="24"/>
          <w:szCs w:val="24"/>
        </w:rPr>
        <w:t xml:space="preserve">                                                                                                  </w:t>
      </w:r>
      <w:r w:rsidRPr="00A974DC">
        <w:rPr>
          <w:sz w:val="24"/>
          <w:szCs w:val="24"/>
        </w:rPr>
        <w:t xml:space="preserve">      </w:t>
      </w:r>
      <w:proofErr w:type="spellStart"/>
      <w:r w:rsidRPr="00A974DC">
        <w:rPr>
          <w:sz w:val="24"/>
          <w:szCs w:val="24"/>
        </w:rPr>
        <w:t>Semnă</w:t>
      </w:r>
      <w:r w:rsidR="00D95B43" w:rsidRPr="00A974DC">
        <w:rPr>
          <w:sz w:val="24"/>
          <w:szCs w:val="24"/>
        </w:rPr>
        <w:t>tura</w:t>
      </w:r>
      <w:proofErr w:type="spellEnd"/>
      <w:r w:rsidR="00D95B43" w:rsidRPr="00A974DC">
        <w:rPr>
          <w:sz w:val="24"/>
          <w:szCs w:val="24"/>
        </w:rPr>
        <w:t>:</w:t>
      </w:r>
    </w:p>
    <w:p w:rsidR="00D95B43" w:rsidRPr="00A974DC" w:rsidRDefault="00D95B43" w:rsidP="00D95B43">
      <w:pPr>
        <w:rPr>
          <w:sz w:val="24"/>
          <w:szCs w:val="24"/>
        </w:rPr>
      </w:pPr>
    </w:p>
    <w:p w:rsidR="00D95B43" w:rsidRPr="00A974DC" w:rsidRDefault="00D95B43" w:rsidP="00D95B43">
      <w:pPr>
        <w:rPr>
          <w:sz w:val="24"/>
          <w:szCs w:val="24"/>
        </w:rPr>
      </w:pP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jc w:val="center"/>
        <w:rPr>
          <w:sz w:val="24"/>
          <w:szCs w:val="24"/>
        </w:rPr>
      </w:pPr>
    </w:p>
    <w:p w:rsidR="00D95B43" w:rsidRPr="00A974DC" w:rsidRDefault="00D95B43" w:rsidP="00D95B43">
      <w:pPr>
        <w:rPr>
          <w:sz w:val="24"/>
          <w:szCs w:val="24"/>
        </w:rPr>
      </w:pPr>
    </w:p>
    <w:p w:rsidR="00A974DC" w:rsidRPr="00A974DC" w:rsidRDefault="00A974DC" w:rsidP="00A974DC">
      <w:pPr>
        <w:jc w:val="center"/>
        <w:rPr>
          <w:sz w:val="24"/>
          <w:szCs w:val="24"/>
        </w:rPr>
      </w:pPr>
      <w:proofErr w:type="spellStart"/>
      <w:r w:rsidRPr="00A974DC">
        <w:rPr>
          <w:sz w:val="24"/>
          <w:szCs w:val="24"/>
        </w:rPr>
        <w:t>Doamnei</w:t>
      </w:r>
      <w:proofErr w:type="spellEnd"/>
      <w:r w:rsidRPr="00A974DC">
        <w:rPr>
          <w:sz w:val="24"/>
          <w:szCs w:val="24"/>
        </w:rPr>
        <w:t xml:space="preserve"> </w:t>
      </w:r>
      <w:proofErr w:type="spellStart"/>
      <w:r w:rsidRPr="00A974DC">
        <w:rPr>
          <w:sz w:val="24"/>
          <w:szCs w:val="24"/>
        </w:rPr>
        <w:t>Decan</w:t>
      </w:r>
      <w:proofErr w:type="spellEnd"/>
      <w:r w:rsidRPr="00A974DC">
        <w:rPr>
          <w:sz w:val="24"/>
          <w:szCs w:val="24"/>
        </w:rPr>
        <w:t xml:space="preserve"> a </w:t>
      </w:r>
      <w:proofErr w:type="spellStart"/>
      <w:r w:rsidRPr="00A974DC">
        <w:rPr>
          <w:sz w:val="24"/>
          <w:szCs w:val="24"/>
        </w:rPr>
        <w:t>Facultății</w:t>
      </w:r>
      <w:proofErr w:type="spellEnd"/>
      <w:r w:rsidRPr="00A974DC">
        <w:rPr>
          <w:sz w:val="24"/>
          <w:szCs w:val="24"/>
        </w:rPr>
        <w:t xml:space="preserve"> de </w:t>
      </w:r>
      <w:proofErr w:type="spellStart"/>
      <w:r w:rsidRPr="00A974DC">
        <w:rPr>
          <w:sz w:val="24"/>
          <w:szCs w:val="24"/>
        </w:rPr>
        <w:t>Căi</w:t>
      </w:r>
      <w:proofErr w:type="spellEnd"/>
      <w:r w:rsidRPr="00A974DC">
        <w:rPr>
          <w:sz w:val="24"/>
          <w:szCs w:val="24"/>
        </w:rPr>
        <w:t xml:space="preserve"> </w:t>
      </w:r>
      <w:proofErr w:type="spellStart"/>
      <w:r w:rsidRPr="00A974DC">
        <w:rPr>
          <w:sz w:val="24"/>
          <w:szCs w:val="24"/>
        </w:rPr>
        <w:t>Ferate</w:t>
      </w:r>
      <w:proofErr w:type="spellEnd"/>
      <w:r w:rsidRPr="00A974DC">
        <w:rPr>
          <w:sz w:val="24"/>
          <w:szCs w:val="24"/>
        </w:rPr>
        <w:t xml:space="preserve"> </w:t>
      </w:r>
      <w:proofErr w:type="spellStart"/>
      <w:r w:rsidRPr="00A974DC">
        <w:rPr>
          <w:sz w:val="24"/>
          <w:szCs w:val="24"/>
        </w:rPr>
        <w:t>Drumuri</w:t>
      </w:r>
      <w:proofErr w:type="spellEnd"/>
      <w:r w:rsidRPr="00A974DC">
        <w:rPr>
          <w:sz w:val="24"/>
          <w:szCs w:val="24"/>
        </w:rPr>
        <w:t xml:space="preserve"> </w:t>
      </w:r>
      <w:r w:rsidRPr="00A974DC">
        <w:rPr>
          <w:sz w:val="24"/>
          <w:szCs w:val="24"/>
        </w:rPr>
        <w:tab/>
      </w:r>
      <w:proofErr w:type="spellStart"/>
      <w:r w:rsidRPr="00A974DC">
        <w:rPr>
          <w:sz w:val="24"/>
          <w:szCs w:val="24"/>
        </w:rPr>
        <w:t>ș</w:t>
      </w:r>
      <w:r w:rsidR="00D95B43" w:rsidRPr="00A974DC">
        <w:rPr>
          <w:sz w:val="24"/>
          <w:szCs w:val="24"/>
        </w:rPr>
        <w:t>i</w:t>
      </w:r>
      <w:proofErr w:type="spellEnd"/>
      <w:r w:rsidR="00D95B43" w:rsidRPr="00A974DC">
        <w:rPr>
          <w:sz w:val="24"/>
          <w:szCs w:val="24"/>
        </w:rPr>
        <w:t xml:space="preserve"> </w:t>
      </w:r>
      <w:proofErr w:type="spellStart"/>
      <w:r w:rsidR="00D95B43" w:rsidRPr="00A974DC">
        <w:rPr>
          <w:sz w:val="24"/>
          <w:szCs w:val="24"/>
        </w:rPr>
        <w:t>Poduri</w:t>
      </w:r>
      <w:proofErr w:type="spellEnd"/>
    </w:p>
    <w:sectPr w:rsidR="00A974DC" w:rsidRPr="00A974DC" w:rsidSect="00153A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B8" w:rsidRDefault="00200EB8" w:rsidP="00A61AE1">
      <w:pPr>
        <w:spacing w:after="0" w:line="240" w:lineRule="auto"/>
      </w:pPr>
      <w:r>
        <w:separator/>
      </w:r>
    </w:p>
  </w:endnote>
  <w:endnote w:type="continuationSeparator" w:id="0">
    <w:p w:rsidR="00200EB8" w:rsidRDefault="00200EB8" w:rsidP="00A6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B8" w:rsidRDefault="00200EB8" w:rsidP="00A61AE1">
      <w:pPr>
        <w:spacing w:after="0" w:line="240" w:lineRule="auto"/>
      </w:pPr>
      <w:r>
        <w:separator/>
      </w:r>
    </w:p>
  </w:footnote>
  <w:footnote w:type="continuationSeparator" w:id="0">
    <w:p w:rsidR="00200EB8" w:rsidRDefault="00200EB8" w:rsidP="00A6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E1" w:rsidRDefault="00A61AE1">
    <w:pPr>
      <w:pStyle w:val="Header"/>
    </w:pPr>
    <w:r w:rsidRPr="00A61AE1">
      <w:rPr>
        <w:noProof/>
        <w:lang w:val="en-GB" w:eastAsia="en-GB"/>
      </w:rPr>
      <w:drawing>
        <wp:inline distT="0" distB="0" distL="0" distR="0">
          <wp:extent cx="5943600" cy="63173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43"/>
    <w:rsid w:val="00153A96"/>
    <w:rsid w:val="001C1951"/>
    <w:rsid w:val="00200EB8"/>
    <w:rsid w:val="002B35F3"/>
    <w:rsid w:val="003B60B1"/>
    <w:rsid w:val="005E47DF"/>
    <w:rsid w:val="007E7126"/>
    <w:rsid w:val="009C0A18"/>
    <w:rsid w:val="00A61AE1"/>
    <w:rsid w:val="00A974DC"/>
    <w:rsid w:val="00AB225E"/>
    <w:rsid w:val="00CA00D3"/>
    <w:rsid w:val="00D06836"/>
    <w:rsid w:val="00D15AB0"/>
    <w:rsid w:val="00D9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E1"/>
  </w:style>
  <w:style w:type="paragraph" w:styleId="Footer">
    <w:name w:val="footer"/>
    <w:basedOn w:val="Normal"/>
    <w:link w:val="FooterChar"/>
    <w:uiPriority w:val="99"/>
    <w:semiHidden/>
    <w:unhideWhenUsed/>
    <w:rsid w:val="00A6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user299</cp:lastModifiedBy>
  <cp:revision>2</cp:revision>
  <dcterms:created xsi:type="dcterms:W3CDTF">2019-07-01T08:44:00Z</dcterms:created>
  <dcterms:modified xsi:type="dcterms:W3CDTF">2019-07-01T08:44:00Z</dcterms:modified>
</cp:coreProperties>
</file>